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8E" w:rsidRDefault="00EA158E" w:rsidP="00EA158E">
      <w:pPr>
        <w:jc w:val="center"/>
      </w:pPr>
      <w:proofErr w:type="gramStart"/>
      <w:r>
        <w:t>Программа  ТО</w:t>
      </w:r>
      <w:proofErr w:type="gramEnd"/>
      <w:r>
        <w:t xml:space="preserve"> «Бумажные фантазии»</w:t>
      </w:r>
    </w:p>
    <w:tbl>
      <w:tblPr>
        <w:tblStyle w:val="a3"/>
        <w:tblW w:w="15809" w:type="dxa"/>
        <w:tblInd w:w="-714" w:type="dxa"/>
        <w:tblLook w:val="04A0" w:firstRow="1" w:lastRow="0" w:firstColumn="1" w:lastColumn="0" w:noHBand="0" w:noVBand="1"/>
      </w:tblPr>
      <w:tblGrid>
        <w:gridCol w:w="2762"/>
        <w:gridCol w:w="11270"/>
        <w:gridCol w:w="861"/>
        <w:gridCol w:w="916"/>
      </w:tblGrid>
      <w:tr w:rsidR="00EA158E" w:rsidTr="00C47C67">
        <w:tc>
          <w:tcPr>
            <w:tcW w:w="2762" w:type="dxa"/>
          </w:tcPr>
          <w:p w:rsidR="00EA158E" w:rsidRDefault="00EA158E" w:rsidP="00C47C67">
            <w:pPr>
              <w:jc w:val="center"/>
            </w:pPr>
            <w:r>
              <w:t>Тема</w:t>
            </w:r>
          </w:p>
        </w:tc>
        <w:tc>
          <w:tcPr>
            <w:tcW w:w="11270" w:type="dxa"/>
          </w:tcPr>
          <w:p w:rsidR="00EA158E" w:rsidRDefault="00EA158E" w:rsidP="00C47C67">
            <w:pPr>
              <w:jc w:val="center"/>
            </w:pPr>
            <w:r>
              <w:t>Ссылка</w:t>
            </w:r>
          </w:p>
        </w:tc>
        <w:tc>
          <w:tcPr>
            <w:tcW w:w="861" w:type="dxa"/>
          </w:tcPr>
          <w:p w:rsidR="00EA158E" w:rsidRDefault="00EA158E" w:rsidP="00C47C67">
            <w:pPr>
              <w:jc w:val="center"/>
            </w:pPr>
            <w:r>
              <w:t>Группа</w:t>
            </w:r>
          </w:p>
        </w:tc>
        <w:tc>
          <w:tcPr>
            <w:tcW w:w="916" w:type="dxa"/>
          </w:tcPr>
          <w:p w:rsidR="00EA158E" w:rsidRDefault="00EA158E" w:rsidP="00C47C67">
            <w:pPr>
              <w:jc w:val="center"/>
            </w:pPr>
            <w:r>
              <w:t>Дата</w:t>
            </w:r>
          </w:p>
        </w:tc>
      </w:tr>
      <w:tr w:rsidR="00EA158E" w:rsidTr="00C47C67">
        <w:tc>
          <w:tcPr>
            <w:tcW w:w="2762" w:type="dxa"/>
          </w:tcPr>
          <w:p w:rsidR="00EA158E" w:rsidRPr="009C2926" w:rsidRDefault="00EA158E" w:rsidP="00EA158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 в России: история праздника</w:t>
            </w:r>
          </w:p>
        </w:tc>
        <w:tc>
          <w:tcPr>
            <w:tcW w:w="11270" w:type="dxa"/>
          </w:tcPr>
          <w:p w:rsidR="00EA158E" w:rsidRPr="009C2926" w:rsidRDefault="00225ED7" w:rsidP="00EA158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hyperlink r:id="rId4" w:history="1">
              <w:r w:rsidR="00EA158E" w:rsidRPr="0089294D">
                <w:rPr>
                  <w:rStyle w:val="a4"/>
                  <w:rFonts w:ascii="Arial" w:eastAsiaTheme="majorEastAsia" w:hAnsi="Arial" w:cs="Arial"/>
                </w:rPr>
                <w:t>https://www.youtube.com/watch?v=Fk4ya2UltU8</w:t>
              </w:r>
            </w:hyperlink>
            <w:r w:rsidR="00EA158E">
              <w:rPr>
                <w:rFonts w:ascii="Arial" w:hAnsi="Arial" w:cs="Arial"/>
                <w:color w:val="000000"/>
              </w:rPr>
              <w:t xml:space="preserve"> – </w:t>
            </w:r>
            <w:r w:rsidR="00EA158E" w:rsidRPr="009C2926">
              <w:rPr>
                <w:rFonts w:ascii="Arial" w:hAnsi="Arial" w:cs="Arial"/>
                <w:color w:val="000000"/>
                <w:sz w:val="22"/>
              </w:rPr>
              <w:t>Фильм для школьников  ко Дню народного единства.</w:t>
            </w:r>
          </w:p>
        </w:tc>
        <w:tc>
          <w:tcPr>
            <w:tcW w:w="861" w:type="dxa"/>
          </w:tcPr>
          <w:p w:rsidR="00EA158E" w:rsidRDefault="00EA158E" w:rsidP="00EA158E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:rsidR="00EA158E" w:rsidRDefault="00EA158E" w:rsidP="00EA158E">
            <w:pPr>
              <w:jc w:val="center"/>
            </w:pPr>
            <w:r>
              <w:t>03.11</w:t>
            </w:r>
          </w:p>
        </w:tc>
      </w:tr>
      <w:tr w:rsidR="00EA158E" w:rsidTr="00C47C67">
        <w:tc>
          <w:tcPr>
            <w:tcW w:w="2762" w:type="dxa"/>
          </w:tcPr>
          <w:p w:rsidR="00EA158E" w:rsidRDefault="00EA158E" w:rsidP="00EA158E">
            <w:r w:rsidRPr="005C0858">
              <w:rPr>
                <w:sz w:val="24"/>
                <w:szCs w:val="24"/>
              </w:rPr>
              <w:t>Танк</w:t>
            </w:r>
          </w:p>
        </w:tc>
        <w:tc>
          <w:tcPr>
            <w:tcW w:w="11270" w:type="dxa"/>
          </w:tcPr>
          <w:p w:rsidR="00EA158E" w:rsidRDefault="00225ED7" w:rsidP="00EA158E">
            <w:hyperlink r:id="rId5" w:history="1">
              <w:r w:rsidR="00EA158E" w:rsidRPr="005C0858">
                <w:rPr>
                  <w:rStyle w:val="a4"/>
                  <w:sz w:val="27"/>
                  <w:szCs w:val="27"/>
                </w:rPr>
                <w:t>https://www.youtube.com/watch?v=5qkWIXifdKU</w:t>
              </w:r>
            </w:hyperlink>
          </w:p>
        </w:tc>
        <w:tc>
          <w:tcPr>
            <w:tcW w:w="861" w:type="dxa"/>
          </w:tcPr>
          <w:p w:rsidR="00EA158E" w:rsidRDefault="00EA158E" w:rsidP="00EA158E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:rsidR="00EA158E" w:rsidRDefault="00EA158E" w:rsidP="00EA158E">
            <w:pPr>
              <w:jc w:val="center"/>
            </w:pPr>
            <w:r>
              <w:t>07.11</w:t>
            </w:r>
          </w:p>
        </w:tc>
      </w:tr>
      <w:tr w:rsidR="00EA158E" w:rsidTr="00C47C67">
        <w:tc>
          <w:tcPr>
            <w:tcW w:w="2762" w:type="dxa"/>
          </w:tcPr>
          <w:p w:rsidR="00EA158E" w:rsidRDefault="00EA158E" w:rsidP="00EA158E">
            <w:r w:rsidRPr="005C0858">
              <w:rPr>
                <w:sz w:val="24"/>
                <w:szCs w:val="24"/>
              </w:rPr>
              <w:t>Танк</w:t>
            </w:r>
          </w:p>
        </w:tc>
        <w:tc>
          <w:tcPr>
            <w:tcW w:w="11270" w:type="dxa"/>
          </w:tcPr>
          <w:p w:rsidR="00EA158E" w:rsidRDefault="00225ED7" w:rsidP="00EA158E">
            <w:hyperlink r:id="rId6" w:history="1">
              <w:r w:rsidR="00EA158E" w:rsidRPr="005C0858">
                <w:rPr>
                  <w:rStyle w:val="a4"/>
                  <w:sz w:val="27"/>
                  <w:szCs w:val="27"/>
                </w:rPr>
                <w:t>https://www.youtube.com/watch?v=5qkWIXifdKU</w:t>
              </w:r>
            </w:hyperlink>
          </w:p>
        </w:tc>
        <w:tc>
          <w:tcPr>
            <w:tcW w:w="861" w:type="dxa"/>
          </w:tcPr>
          <w:p w:rsidR="00EA158E" w:rsidRDefault="00EA158E" w:rsidP="00EA158E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:rsidR="00EA158E" w:rsidRDefault="00EA158E" w:rsidP="00EA158E">
            <w:pPr>
              <w:jc w:val="center"/>
            </w:pPr>
            <w:r>
              <w:t>10.11</w:t>
            </w:r>
          </w:p>
        </w:tc>
      </w:tr>
      <w:tr w:rsidR="00EA158E" w:rsidTr="00C47C67">
        <w:tc>
          <w:tcPr>
            <w:tcW w:w="2762" w:type="dxa"/>
          </w:tcPr>
          <w:p w:rsidR="00EA158E" w:rsidRPr="00EA158E" w:rsidRDefault="00EA158E" w:rsidP="00EA158E">
            <w:pPr>
              <w:rPr>
                <w:rFonts w:ascii="Times New Roman" w:hAnsi="Times New Roman" w:cs="Times New Roman"/>
              </w:rPr>
            </w:pPr>
            <w:r w:rsidRPr="00EA158E">
              <w:rPr>
                <w:rFonts w:ascii="Times New Roman" w:hAnsi="Times New Roman" w:cs="Times New Roman"/>
                <w:b/>
                <w:sz w:val="24"/>
                <w:szCs w:val="24"/>
              </w:rPr>
              <w:t>Объемное конструирование</w:t>
            </w:r>
            <w:r w:rsidRPr="00EA158E">
              <w:rPr>
                <w:rFonts w:ascii="Times New Roman" w:hAnsi="Times New Roman" w:cs="Times New Roman"/>
                <w:sz w:val="24"/>
                <w:szCs w:val="24"/>
              </w:rPr>
              <w:t xml:space="preserve"> Диаметр, радиус, эскиз, рисунок. Схема, масштаб.</w:t>
            </w:r>
          </w:p>
        </w:tc>
        <w:tc>
          <w:tcPr>
            <w:tcW w:w="11270" w:type="dxa"/>
          </w:tcPr>
          <w:p w:rsidR="00EA158E" w:rsidRDefault="00225ED7" w:rsidP="00EA158E">
            <w:hyperlink r:id="rId7" w:history="1">
              <w:r w:rsidR="00EA158E" w:rsidRPr="005C0858">
                <w:rPr>
                  <w:rStyle w:val="a4"/>
                  <w:sz w:val="24"/>
                  <w:szCs w:val="24"/>
                </w:rPr>
                <w:t>https://infourok.ru/urok-cherchenie-i-eskizi-vidi-eskizov-materiali-i-instrumenti-dlya-postroeniya-chertezha-3395965.html</w:t>
              </w:r>
            </w:hyperlink>
          </w:p>
        </w:tc>
        <w:tc>
          <w:tcPr>
            <w:tcW w:w="861" w:type="dxa"/>
          </w:tcPr>
          <w:p w:rsidR="00EA158E" w:rsidRDefault="00EA158E" w:rsidP="00EA158E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:rsidR="00EA158E" w:rsidRDefault="00EA158E" w:rsidP="00EA158E">
            <w:pPr>
              <w:jc w:val="center"/>
            </w:pPr>
            <w:r>
              <w:t>14.11</w:t>
            </w:r>
          </w:p>
        </w:tc>
      </w:tr>
      <w:tr w:rsidR="00EA158E" w:rsidTr="00C47C67">
        <w:tc>
          <w:tcPr>
            <w:tcW w:w="2762" w:type="dxa"/>
          </w:tcPr>
          <w:p w:rsidR="00EA158E" w:rsidRPr="002B38FC" w:rsidRDefault="00EA158E" w:rsidP="00E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Симметрия. Плоские фигуры. Объемные фигуры.</w:t>
            </w:r>
          </w:p>
        </w:tc>
        <w:tc>
          <w:tcPr>
            <w:tcW w:w="11270" w:type="dxa"/>
          </w:tcPr>
          <w:p w:rsidR="002B38FC" w:rsidRPr="005C0858" w:rsidRDefault="00225ED7" w:rsidP="002B38FC">
            <w:pPr>
              <w:rPr>
                <w:sz w:val="24"/>
                <w:szCs w:val="24"/>
              </w:rPr>
            </w:pPr>
            <w:hyperlink r:id="rId8" w:history="1">
              <w:r w:rsidR="002B38FC" w:rsidRPr="00DC1065">
                <w:rPr>
                  <w:rStyle w:val="a4"/>
                  <w:sz w:val="24"/>
                  <w:szCs w:val="24"/>
                </w:rPr>
                <w:t>https://yandex.ru/video/preview?filmId=1857366336747438163&amp;from=tabbar&amp;parent-reqid=1598469695263957-                                                                                  1593641953027719680700114-production-app-host-vla-web-yp-151&amp;text=Симметрия.+Плоские+фигуры.+                                                                                                      Объемные+фигуры</w:t>
              </w:r>
            </w:hyperlink>
            <w:r w:rsidR="002B38FC" w:rsidRPr="005C0858">
              <w:rPr>
                <w:sz w:val="24"/>
                <w:szCs w:val="24"/>
              </w:rPr>
              <w:t xml:space="preserve">. </w:t>
            </w:r>
          </w:p>
          <w:p w:rsidR="00EA158E" w:rsidRDefault="00225ED7" w:rsidP="002B38FC">
            <w:hyperlink r:id="rId9" w:history="1">
              <w:r w:rsidR="002B38FC" w:rsidRPr="00DC1065">
                <w:rPr>
                  <w:rStyle w:val="a4"/>
                  <w:sz w:val="24"/>
                  <w:szCs w:val="24"/>
                </w:rPr>
                <w:t>https://yandex.ru/video/preview?filmId=12832621914133012588&amp;from=tabbar&amp;parent-reqid=                                                                                        1598469695263957-1593641953027719680700114-production-app-host-vla-web-yp-151&amp;text=Симметрия.+Плоские+фигуры.+                                                                                                      Объемные+фигуры</w:t>
              </w:r>
            </w:hyperlink>
            <w:r w:rsidR="002B38FC" w:rsidRPr="005C0858"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:rsidR="00EA158E" w:rsidRDefault="00EA158E" w:rsidP="00EA158E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:rsidR="00EA158E" w:rsidRDefault="00EA158E" w:rsidP="00EA158E">
            <w:pPr>
              <w:jc w:val="center"/>
            </w:pPr>
            <w:r>
              <w:t>17.11</w:t>
            </w:r>
          </w:p>
        </w:tc>
      </w:tr>
      <w:tr w:rsidR="00EA158E" w:rsidTr="00C47C67">
        <w:tc>
          <w:tcPr>
            <w:tcW w:w="2762" w:type="dxa"/>
          </w:tcPr>
          <w:p w:rsidR="00EA158E" w:rsidRPr="002B38FC" w:rsidRDefault="002B38FC" w:rsidP="00EA158E">
            <w:pPr>
              <w:rPr>
                <w:rFonts w:ascii="Times New Roman" w:hAnsi="Times New Roman" w:cs="Times New Roman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(уменьшение), чтение чертежа, деление окружности на 3, 8, 12 частей.</w:t>
            </w:r>
          </w:p>
        </w:tc>
        <w:tc>
          <w:tcPr>
            <w:tcW w:w="11270" w:type="dxa"/>
          </w:tcPr>
          <w:p w:rsidR="002B38FC" w:rsidRPr="005C0858" w:rsidRDefault="00225ED7" w:rsidP="002B38FC">
            <w:pPr>
              <w:rPr>
                <w:sz w:val="24"/>
                <w:szCs w:val="24"/>
              </w:rPr>
            </w:pPr>
            <w:hyperlink r:id="rId10" w:history="1">
              <w:r w:rsidR="002B38FC" w:rsidRPr="00DC1065">
                <w:rPr>
                  <w:rStyle w:val="a4"/>
                  <w:sz w:val="24"/>
                  <w:szCs w:val="24"/>
                </w:rPr>
                <w:t>https://yandex.ru/video/preview?filmId=97119577528929299&amp;from=tabbar&amp;reqid=1598469824384605-                                                                                                        512782140222656456000101-man2-1704&amp;suggest_reqid=547741947154818326198232943673593&amp;text=                                                                     Увеличение+%28уменьшение%29%2C чтение+чертежа%2C+деление+окружности+на+3%2C+8%2C+12+частей</w:t>
              </w:r>
            </w:hyperlink>
            <w:r w:rsidR="002B38FC" w:rsidRPr="005C0858">
              <w:rPr>
                <w:sz w:val="24"/>
                <w:szCs w:val="24"/>
              </w:rPr>
              <w:t>.</w:t>
            </w:r>
          </w:p>
          <w:p w:rsidR="00EA158E" w:rsidRDefault="00225ED7" w:rsidP="002B38FC">
            <w:hyperlink r:id="rId11" w:history="1">
              <w:r w:rsidR="002B38FC" w:rsidRPr="005C0858">
                <w:rPr>
                  <w:rStyle w:val="a4"/>
                  <w:sz w:val="24"/>
                  <w:szCs w:val="24"/>
                </w:rPr>
                <w:t>https://studme.org/35904/tovarovedenie/poryadok_chteniya_chertezha</w:t>
              </w:r>
            </w:hyperlink>
          </w:p>
        </w:tc>
        <w:tc>
          <w:tcPr>
            <w:tcW w:w="861" w:type="dxa"/>
          </w:tcPr>
          <w:p w:rsidR="00EA158E" w:rsidRDefault="00EA158E" w:rsidP="00EA158E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:rsidR="00EA158E" w:rsidRDefault="00EA158E" w:rsidP="00EA158E">
            <w:pPr>
              <w:jc w:val="center"/>
            </w:pPr>
            <w:r>
              <w:t>21.11</w:t>
            </w:r>
          </w:p>
        </w:tc>
      </w:tr>
      <w:tr w:rsidR="00EA158E" w:rsidTr="00C47C67">
        <w:tc>
          <w:tcPr>
            <w:tcW w:w="2762" w:type="dxa"/>
          </w:tcPr>
          <w:p w:rsidR="00EA158E" w:rsidRPr="002B38FC" w:rsidRDefault="002B38FC" w:rsidP="00EA158E">
            <w:pPr>
              <w:rPr>
                <w:rFonts w:ascii="Times New Roman" w:hAnsi="Times New Roman" w:cs="Times New Roman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(уменьшение), чтение чертежа, деление окружности на 3, 8, 12 частей.</w:t>
            </w:r>
          </w:p>
        </w:tc>
        <w:tc>
          <w:tcPr>
            <w:tcW w:w="11270" w:type="dxa"/>
          </w:tcPr>
          <w:p w:rsidR="002B38FC" w:rsidRPr="005C0858" w:rsidRDefault="00225ED7" w:rsidP="002B38FC">
            <w:pPr>
              <w:rPr>
                <w:sz w:val="24"/>
                <w:szCs w:val="24"/>
              </w:rPr>
            </w:pPr>
            <w:hyperlink r:id="rId12" w:history="1">
              <w:r w:rsidR="002B38FC" w:rsidRPr="00DC1065">
                <w:rPr>
                  <w:rStyle w:val="a4"/>
                  <w:sz w:val="24"/>
                  <w:szCs w:val="24"/>
                </w:rPr>
                <w:t>https://yandex.ru/video/preview?filmId=97119577528929299&amp;from=tabbar&amp;reqid=                                                                                                                    1598469824384605-512782140222656456000101-man2-1704&amp;suggest_reqid=547741947154818326198232943673593&amp;text=Увеличение+%28уменьшение%29%2C+      чтение+чертежа%2C+деление+окружности+на+3%2C+8%2C+12+частей</w:t>
              </w:r>
            </w:hyperlink>
            <w:r w:rsidR="002B38FC" w:rsidRPr="005C0858">
              <w:rPr>
                <w:sz w:val="24"/>
                <w:szCs w:val="24"/>
              </w:rPr>
              <w:t>.</w:t>
            </w:r>
          </w:p>
          <w:p w:rsidR="00EA158E" w:rsidRDefault="00225ED7" w:rsidP="002B38FC">
            <w:hyperlink r:id="rId13" w:history="1">
              <w:r w:rsidR="002B38FC" w:rsidRPr="005C0858">
                <w:rPr>
                  <w:rStyle w:val="a4"/>
                  <w:sz w:val="24"/>
                  <w:szCs w:val="24"/>
                </w:rPr>
                <w:t>https://studme.org/35904/tovarovedenie/poryadok_chteniya_chertezha</w:t>
              </w:r>
            </w:hyperlink>
          </w:p>
        </w:tc>
        <w:tc>
          <w:tcPr>
            <w:tcW w:w="861" w:type="dxa"/>
          </w:tcPr>
          <w:p w:rsidR="00EA158E" w:rsidRDefault="00EA158E" w:rsidP="00EA158E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:rsidR="00EA158E" w:rsidRDefault="00EA158E" w:rsidP="00EA158E">
            <w:pPr>
              <w:jc w:val="center"/>
            </w:pPr>
            <w:r>
              <w:t>24.11</w:t>
            </w:r>
          </w:p>
        </w:tc>
      </w:tr>
      <w:tr w:rsidR="00EA158E" w:rsidTr="00C47C67">
        <w:tc>
          <w:tcPr>
            <w:tcW w:w="2762" w:type="dxa"/>
          </w:tcPr>
          <w:p w:rsidR="00EA158E" w:rsidRDefault="002B38FC" w:rsidP="00EA158E">
            <w:r w:rsidRPr="005C0858">
              <w:rPr>
                <w:sz w:val="24"/>
                <w:szCs w:val="24"/>
              </w:rPr>
              <w:lastRenderedPageBreak/>
              <w:t xml:space="preserve">Азбука </w:t>
            </w:r>
            <w:proofErr w:type="spellStart"/>
            <w:r w:rsidRPr="005C0858">
              <w:rPr>
                <w:sz w:val="24"/>
                <w:szCs w:val="24"/>
              </w:rPr>
              <w:t>бумагопластики</w:t>
            </w:r>
            <w:proofErr w:type="spellEnd"/>
            <w:r w:rsidRPr="005C0858">
              <w:rPr>
                <w:sz w:val="24"/>
                <w:szCs w:val="24"/>
              </w:rPr>
              <w:t xml:space="preserve"> (основные приемы)</w:t>
            </w:r>
          </w:p>
        </w:tc>
        <w:tc>
          <w:tcPr>
            <w:tcW w:w="11270" w:type="dxa"/>
          </w:tcPr>
          <w:p w:rsidR="00EA158E" w:rsidRPr="00BB27BD" w:rsidRDefault="00225ED7" w:rsidP="00E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38FC" w:rsidRPr="005C0858">
                <w:rPr>
                  <w:rStyle w:val="a4"/>
                  <w:sz w:val="24"/>
                  <w:szCs w:val="24"/>
                </w:rPr>
                <w:t>https://stranamasterov.ru/node/618494</w:t>
              </w:r>
            </w:hyperlink>
          </w:p>
        </w:tc>
        <w:tc>
          <w:tcPr>
            <w:tcW w:w="861" w:type="dxa"/>
          </w:tcPr>
          <w:p w:rsidR="00EA158E" w:rsidRDefault="00EA158E" w:rsidP="00EA158E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:rsidR="00EA158E" w:rsidRDefault="00EA158E" w:rsidP="00EA158E">
            <w:pPr>
              <w:jc w:val="center"/>
            </w:pPr>
            <w:r>
              <w:t>28.11</w:t>
            </w:r>
          </w:p>
        </w:tc>
      </w:tr>
      <w:tr w:rsidR="00EA158E" w:rsidTr="00C47C67">
        <w:tc>
          <w:tcPr>
            <w:tcW w:w="2762" w:type="dxa"/>
          </w:tcPr>
          <w:p w:rsidR="00EA158E" w:rsidRDefault="00EA158E" w:rsidP="00EA158E">
            <w:bookmarkStart w:id="0" w:name="_GoBack"/>
            <w:bookmarkEnd w:id="0"/>
          </w:p>
        </w:tc>
        <w:tc>
          <w:tcPr>
            <w:tcW w:w="11270" w:type="dxa"/>
          </w:tcPr>
          <w:p w:rsidR="00EA158E" w:rsidRPr="00BB27BD" w:rsidRDefault="00EA158E" w:rsidP="002B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A158E" w:rsidRDefault="00EA158E" w:rsidP="00EA158E">
            <w:pPr>
              <w:jc w:val="center"/>
            </w:pPr>
          </w:p>
        </w:tc>
        <w:tc>
          <w:tcPr>
            <w:tcW w:w="916" w:type="dxa"/>
          </w:tcPr>
          <w:p w:rsidR="00EA158E" w:rsidRDefault="00EA158E" w:rsidP="00EA158E">
            <w:pPr>
              <w:jc w:val="center"/>
            </w:pPr>
          </w:p>
        </w:tc>
      </w:tr>
    </w:tbl>
    <w:p w:rsidR="00014C7B" w:rsidRDefault="00014C7B"/>
    <w:sectPr w:rsidR="00014C7B" w:rsidSect="00EA15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E"/>
    <w:rsid w:val="00014C7B"/>
    <w:rsid w:val="00225ED7"/>
    <w:rsid w:val="002B38FC"/>
    <w:rsid w:val="00925A54"/>
    <w:rsid w:val="00E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AAB5E-8EFE-4115-872B-BC52D9BB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8E"/>
  </w:style>
  <w:style w:type="paragraph" w:styleId="1">
    <w:name w:val="heading 1"/>
    <w:basedOn w:val="a"/>
    <w:next w:val="a"/>
    <w:link w:val="10"/>
    <w:uiPriority w:val="9"/>
    <w:qFormat/>
    <w:rsid w:val="00EA1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A158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EA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857366336747438163&amp;from=tabbar&amp;parent-reqid=1598469695263957-%20%20%20%20%20%20%20%20%20%20%20%20%20%20%20%20%20%20%20%20%20%20%20%20%20%20%20%20%20%20%20%20%20%20%20%20%20%20%20%20%20%20%20%20%20%20%20%20%20%20%20%20%20%20%20%20%20%20%20%20%20%20%20%20%20%20%20%20%20%20%20%20%20%20%20%20%20%20%20%20%20%201593641953027719680700114-production-app-host-vla-web-yp-151&amp;text=&#1057;&#1080;&#1084;&#1084;&#1077;&#1090;&#1088;&#1080;&#1103;.+&#1055;&#1083;&#1086;&#1089;&#1082;&#1080;&#1077;+&#1092;&#1080;&#1075;&#1091;&#1088;&#1099;.+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&#1054;&#1073;&#1098;&#1077;&#1084;&#1085;&#1099;&#1077;+&#1092;&#1080;&#1075;&#1091;&#1088;&#1099;" TargetMode="External"/><Relationship Id="rId13" Type="http://schemas.openxmlformats.org/officeDocument/2006/relationships/hyperlink" Target="https://studme.org/35904/tovarovedenie/poryadok_chteniya_chertez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urok-cherchenie-i-eskizi-vidi-eskizov-materiali-i-instrumenti-dlya-postroeniya-chertezha-3395965.html" TargetMode="External"/><Relationship Id="rId12" Type="http://schemas.openxmlformats.org/officeDocument/2006/relationships/hyperlink" Target="https://yandex.ru/video/preview?filmId=97119577528929299&amp;from=tabbar&amp;reqid=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1598469824384605-512782140222656456000101-man2-1704&amp;suggest_reqid=547741947154818326198232943673593&amp;text=&#1059;&#1074;&#1077;&#1083;&#1080;&#1095;&#1077;&#1085;&#1080;&#1077;+%28&#1091;&#1084;&#1077;&#1085;&#1100;&#1096;&#1077;&#1085;&#1080;&#1077;%29%2C+%20%20%20%20%20%20&#1095;&#1090;&#1077;&#1085;&#1080;&#1077;+&#1095;&#1077;&#1088;&#1090;&#1077;&#1078;&#1072;%2C+&#1076;&#1077;&#1083;&#1077;&#1085;&#1080;&#1077;+&#1086;&#1082;&#1088;&#1091;&#1078;&#1085;&#1086;&#1089;&#1090;&#1080;+&#1085;&#1072;+3%2C+8%2C+12+&#1095;&#1072;&#1089;&#1090;&#1077;&#1081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qkWIXifdKU" TargetMode="External"/><Relationship Id="rId11" Type="http://schemas.openxmlformats.org/officeDocument/2006/relationships/hyperlink" Target="https://studme.org/35904/tovarovedenie/poryadok_chteniya_chertezha" TargetMode="External"/><Relationship Id="rId5" Type="http://schemas.openxmlformats.org/officeDocument/2006/relationships/hyperlink" Target="https://www.youtube.com/watch?v=5qkWIXifdK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?filmId=97119577528929299&amp;from=tabbar&amp;reqid=1598469824384605-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512782140222656456000101-man2-1704&amp;suggest_reqid=547741947154818326198232943673593&amp;text=%20%20%20%20%20%20%20%20%20%20%20%20%20%20%20%20%20%20%20%20%20%20%20%20%20%20%20%20%20%20%20%20%20%20%20%20%20%20%20%20%20%20%20%20%20%20%20%20%20%20%20%20%20%20%20%20%20%20%20%20%20%20%20%20%20%20%20%20%20&#1059;&#1074;&#1077;&#1083;&#1080;&#1095;&#1077;&#1085;&#1080;&#1077;+%28&#1091;&#1084;&#1077;&#1085;&#1100;&#1096;&#1077;&#1085;&#1080;&#1077;%29%2C%20&#1095;&#1090;&#1077;&#1085;&#1080;&#1077;+&#1095;&#1077;&#1088;&#1090;&#1077;&#1078;&#1072;%2C+&#1076;&#1077;&#1083;&#1077;&#1085;&#1080;&#1077;+&#1086;&#1082;&#1088;&#1091;&#1078;&#1085;&#1086;&#1089;&#1090;&#1080;+&#1085;&#1072;+3%2C+8%2C+12+&#1095;&#1072;&#1089;&#1090;&#1077;&#1081;" TargetMode="External"/><Relationship Id="rId4" Type="http://schemas.openxmlformats.org/officeDocument/2006/relationships/hyperlink" Target="https://www.youtube.com/watch?v=Fk4ya2UltU8" TargetMode="External"/><Relationship Id="rId9" Type="http://schemas.openxmlformats.org/officeDocument/2006/relationships/hyperlink" Target="https://yandex.ru/video/preview?filmId=12832621914133012588&amp;from=tabbar&amp;parent-reqid=%20%20%20%20%20%20%20%20%20%20%20%20%20%20%20%20%20%20%20%20%20%20%20%20%20%20%20%20%20%20%20%20%20%20%20%20%20%20%20%20%20%20%20%20%20%20%20%20%20%20%20%20%20%20%20%20%20%20%20%20%20%20%20%20%20%20%20%20%20%20%20%20%20%20%20%20%20%20%20%20%20%20%20%20%20%20%20%201598469695263957-1593641953027719680700114-production-app-host-vla-web-yp-151&amp;text=&#1057;&#1080;&#1084;&#1084;&#1077;&#1090;&#1088;&#1080;&#1103;.+&#1055;&#1083;&#1086;&#1089;&#1082;&#1080;&#1077;+&#1092;&#1080;&#1075;&#1091;&#1088;&#1099;.+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&#1054;&#1073;&#1098;&#1077;&#1084;&#1085;&#1099;&#1077;+&#1092;&#1080;&#1075;&#1091;&#1088;&#1099;" TargetMode="External"/><Relationship Id="rId14" Type="http://schemas.openxmlformats.org/officeDocument/2006/relationships/hyperlink" Target="https://stranamasterov.ru/node/618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2020-10-29T08:12:00Z</dcterms:created>
  <dcterms:modified xsi:type="dcterms:W3CDTF">2020-10-29T10:00:00Z</dcterms:modified>
</cp:coreProperties>
</file>